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36F2" w14:textId="77777777" w:rsidR="00C25218" w:rsidRPr="00B84B73" w:rsidRDefault="00357D95" w:rsidP="00F40B46">
      <w:pPr>
        <w:pStyle w:val="Ttulo1"/>
        <w:tabs>
          <w:tab w:val="left" w:pos="3119"/>
          <w:tab w:val="left" w:pos="4111"/>
          <w:tab w:val="left" w:pos="5103"/>
        </w:tabs>
        <w:jc w:val="left"/>
        <w:rPr>
          <w:rFonts w:cs="Arial"/>
          <w:b w:val="0"/>
          <w:bCs/>
          <w:szCs w:val="16"/>
        </w:rPr>
      </w:pPr>
      <w:r w:rsidRPr="00B84B73">
        <w:rPr>
          <w:rFonts w:cs="Arial"/>
          <w:b w:val="0"/>
          <w:bCs/>
          <w:szCs w:val="16"/>
        </w:rPr>
        <w:t>PREFEITURA MUNICIPAL DE LOURENÇO DA MATA</w:t>
      </w:r>
    </w:p>
    <w:p w14:paraId="3D8FB0E4" w14:textId="322F234D" w:rsidR="0098444F" w:rsidRDefault="00030A4E" w:rsidP="00A627EE">
      <w:pPr>
        <w:pStyle w:val="SemEspaamento"/>
        <w:ind w:right="2126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 xml:space="preserve">AVISO DE LICITAÇÃO </w:t>
      </w:r>
      <w:bookmarkStart w:id="0" w:name="_Hlk128569029"/>
    </w:p>
    <w:p w14:paraId="606E67EF" w14:textId="4E53A1A0" w:rsidR="0098444F" w:rsidRDefault="00030A4E" w:rsidP="00A627EE">
      <w:pPr>
        <w:pStyle w:val="SemEspaamento"/>
        <w:ind w:right="2126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 xml:space="preserve">PROCESSO LICITATÓRIO Nº </w:t>
      </w:r>
      <w:r w:rsidR="00F40B46" w:rsidRPr="00B84B73">
        <w:rPr>
          <w:rFonts w:ascii="Arial" w:hAnsi="Arial" w:cs="Arial"/>
          <w:bCs/>
          <w:sz w:val="16"/>
          <w:szCs w:val="16"/>
        </w:rPr>
        <w:t>0</w:t>
      </w:r>
      <w:r w:rsidR="002D1D06">
        <w:rPr>
          <w:rFonts w:ascii="Arial" w:hAnsi="Arial" w:cs="Arial"/>
          <w:bCs/>
          <w:sz w:val="16"/>
          <w:szCs w:val="16"/>
        </w:rPr>
        <w:t>37</w:t>
      </w:r>
      <w:r w:rsidR="00F40B46" w:rsidRPr="00B84B73">
        <w:rPr>
          <w:rFonts w:ascii="Arial" w:hAnsi="Arial" w:cs="Arial"/>
          <w:bCs/>
          <w:sz w:val="16"/>
          <w:szCs w:val="16"/>
        </w:rPr>
        <w:t>/2023</w:t>
      </w:r>
      <w:r w:rsidRPr="00B84B73">
        <w:rPr>
          <w:rFonts w:ascii="Arial" w:hAnsi="Arial" w:cs="Arial"/>
          <w:bCs/>
          <w:sz w:val="16"/>
          <w:szCs w:val="16"/>
        </w:rPr>
        <w:t xml:space="preserve"> </w:t>
      </w:r>
    </w:p>
    <w:p w14:paraId="2E2F5049" w14:textId="0D9CAC42" w:rsidR="00417BDF" w:rsidRPr="00B84B73" w:rsidRDefault="00030A4E" w:rsidP="00A627EE">
      <w:pPr>
        <w:pStyle w:val="SemEspaamento"/>
        <w:ind w:right="2126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 xml:space="preserve">PREGÃO ELETRÔNICO Nº </w:t>
      </w:r>
      <w:r w:rsidR="00F40B46" w:rsidRPr="00B84B73">
        <w:rPr>
          <w:rFonts w:ascii="Arial" w:hAnsi="Arial" w:cs="Arial"/>
          <w:bCs/>
          <w:sz w:val="16"/>
          <w:szCs w:val="16"/>
        </w:rPr>
        <w:t>0</w:t>
      </w:r>
      <w:r w:rsidR="002D1D06">
        <w:rPr>
          <w:rFonts w:ascii="Arial" w:hAnsi="Arial" w:cs="Arial"/>
          <w:bCs/>
          <w:sz w:val="16"/>
          <w:szCs w:val="16"/>
        </w:rPr>
        <w:t>21</w:t>
      </w:r>
      <w:r w:rsidR="00F40B46" w:rsidRPr="00B84B73">
        <w:rPr>
          <w:rFonts w:ascii="Arial" w:hAnsi="Arial" w:cs="Arial"/>
          <w:bCs/>
          <w:sz w:val="16"/>
          <w:szCs w:val="16"/>
        </w:rPr>
        <w:t>/2023</w:t>
      </w:r>
      <w:r w:rsidRPr="00B84B73">
        <w:rPr>
          <w:rFonts w:ascii="Arial" w:hAnsi="Arial" w:cs="Arial"/>
          <w:bCs/>
          <w:sz w:val="16"/>
          <w:szCs w:val="16"/>
        </w:rPr>
        <w:t xml:space="preserve"> </w:t>
      </w:r>
    </w:p>
    <w:p w14:paraId="3002707A" w14:textId="6B0BAFBC" w:rsidR="00F13FA1" w:rsidRPr="00B84B73" w:rsidRDefault="00030A4E" w:rsidP="00B84B73">
      <w:pPr>
        <w:pStyle w:val="TR-2"/>
        <w:keepNext/>
        <w:keepLines/>
        <w:numPr>
          <w:ilvl w:val="0"/>
          <w:numId w:val="0"/>
        </w:numPr>
        <w:ind w:right="2126"/>
        <w:rPr>
          <w:rFonts w:ascii="Arial" w:hAnsi="Arial" w:cs="Arial"/>
          <w:bCs/>
          <w:sz w:val="16"/>
          <w:szCs w:val="16"/>
          <w:lang w:val="pt-BR"/>
        </w:rPr>
      </w:pPr>
      <w:r w:rsidRPr="00B84B73">
        <w:rPr>
          <w:rFonts w:ascii="Arial" w:hAnsi="Arial" w:cs="Arial"/>
          <w:bCs/>
          <w:sz w:val="16"/>
          <w:szCs w:val="16"/>
        </w:rPr>
        <w:t>Objeto</w:t>
      </w:r>
      <w:r w:rsidR="00CB5171">
        <w:rPr>
          <w:rFonts w:ascii="Arial" w:hAnsi="Arial" w:cs="Arial"/>
          <w:bCs/>
          <w:sz w:val="16"/>
          <w:szCs w:val="16"/>
          <w:lang w:val="pt-BR"/>
        </w:rPr>
        <w:t>:</w:t>
      </w:r>
      <w:r w:rsidR="00B84B73" w:rsidRPr="00B84B73">
        <w:rPr>
          <w:rFonts w:ascii="Arial" w:hAnsi="Arial" w:cs="Arial"/>
          <w:bCs/>
          <w:sz w:val="16"/>
          <w:szCs w:val="16"/>
        </w:rPr>
        <w:t xml:space="preserve"> Registro de Preço para eventual contratação de Empresa especializada para </w:t>
      </w:r>
      <w:bookmarkStart w:id="1" w:name="_Hlk120866903"/>
      <w:r w:rsidR="00B84B73" w:rsidRPr="00B84B73">
        <w:rPr>
          <w:rFonts w:ascii="Arial" w:hAnsi="Arial" w:cs="Arial"/>
          <w:bCs/>
          <w:sz w:val="16"/>
          <w:szCs w:val="16"/>
        </w:rPr>
        <w:t xml:space="preserve">fornecimento </w:t>
      </w:r>
      <w:bookmarkStart w:id="2" w:name="_Hlk120787475"/>
      <w:r w:rsidR="00B84B73" w:rsidRPr="00B84B73">
        <w:rPr>
          <w:rFonts w:ascii="Arial" w:hAnsi="Arial" w:cs="Arial"/>
          <w:bCs/>
          <w:sz w:val="16"/>
          <w:szCs w:val="16"/>
        </w:rPr>
        <w:t>de kit de enxoval para recém-nascido composto por diversos  itens</w:t>
      </w:r>
      <w:bookmarkEnd w:id="1"/>
      <w:bookmarkEnd w:id="2"/>
      <w:r w:rsidR="00B84B73" w:rsidRPr="00B84B73">
        <w:rPr>
          <w:rFonts w:ascii="Arial" w:hAnsi="Arial" w:cs="Arial"/>
          <w:bCs/>
          <w:sz w:val="16"/>
          <w:szCs w:val="16"/>
        </w:rPr>
        <w:t xml:space="preserve">, destinados ao atendimento das necessidades da </w:t>
      </w:r>
      <w:bookmarkStart w:id="3" w:name="_Hlk120790642"/>
      <w:r w:rsidR="00B84B73" w:rsidRPr="00B84B73">
        <w:rPr>
          <w:rFonts w:ascii="Arial" w:hAnsi="Arial" w:cs="Arial"/>
          <w:bCs/>
          <w:sz w:val="16"/>
          <w:szCs w:val="16"/>
        </w:rPr>
        <w:t>Secretaria de Desenvolvimento Social, Mulher, Trabalho e Promoção à Cidadania</w:t>
      </w:r>
      <w:bookmarkEnd w:id="3"/>
      <w:r w:rsidR="00B84B73" w:rsidRPr="00B84B73">
        <w:rPr>
          <w:rFonts w:ascii="Arial" w:hAnsi="Arial" w:cs="Arial"/>
          <w:bCs/>
          <w:sz w:val="16"/>
          <w:szCs w:val="16"/>
        </w:rPr>
        <w:t xml:space="preserve"> do Município de São Lourenço da Mata – PE, Conforme condições, quantidades e exigências estabelecidas </w:t>
      </w:r>
      <w:r w:rsidR="00B84B73" w:rsidRPr="00B84B73">
        <w:rPr>
          <w:rFonts w:ascii="Arial" w:hAnsi="Arial" w:cs="Arial"/>
          <w:bCs/>
          <w:sz w:val="16"/>
          <w:szCs w:val="16"/>
          <w:lang w:val="pt-BR"/>
        </w:rPr>
        <w:t>no Termo de Referência, Anexo I do Edital.</w:t>
      </w:r>
      <w:r w:rsidRPr="00B84B73">
        <w:rPr>
          <w:rFonts w:ascii="Arial" w:hAnsi="Arial" w:cs="Arial"/>
          <w:bCs/>
          <w:sz w:val="16"/>
          <w:szCs w:val="16"/>
        </w:rPr>
        <w:t xml:space="preserve"> Valor máximo estimado do certame: </w:t>
      </w:r>
      <w:r w:rsidR="00B84B73">
        <w:rPr>
          <w:rFonts w:ascii="Arial" w:hAnsi="Arial" w:cs="Arial"/>
          <w:bCs/>
          <w:sz w:val="16"/>
          <w:szCs w:val="16"/>
          <w:lang w:val="pt-BR"/>
        </w:rPr>
        <w:t xml:space="preserve">R$ </w:t>
      </w:r>
      <w:r w:rsidR="00B84B73" w:rsidRPr="00B84B73">
        <w:rPr>
          <w:rFonts w:ascii="Arial" w:eastAsia="Times New Roman" w:hAnsi="Arial" w:cs="Arial"/>
          <w:bCs/>
          <w:sz w:val="16"/>
          <w:szCs w:val="16"/>
          <w:lang w:eastAsia="pt-BR"/>
        </w:rPr>
        <w:t>235.303,20</w:t>
      </w:r>
      <w:r w:rsidR="00B84B73" w:rsidRPr="00B84B73">
        <w:rPr>
          <w:rFonts w:ascii="Arial" w:eastAsia="Times New Roman" w:hAnsi="Arial" w:cs="Arial"/>
          <w:bCs/>
          <w:sz w:val="16"/>
          <w:szCs w:val="16"/>
          <w:lang w:val="pt-BR" w:eastAsia="pt-BR"/>
        </w:rPr>
        <w:t xml:space="preserve"> (duzentos e trinta e cinco mil trezentos e três reais e vinte centavos).</w:t>
      </w:r>
      <w:r w:rsidRPr="00B84B73">
        <w:rPr>
          <w:rFonts w:ascii="Arial" w:hAnsi="Arial" w:cs="Arial"/>
          <w:bCs/>
          <w:sz w:val="16"/>
          <w:szCs w:val="16"/>
        </w:rPr>
        <w:t xml:space="preserve">Critério de julgamento: Menor Preço </w:t>
      </w:r>
      <w:r w:rsidR="00727354" w:rsidRPr="00B84B73">
        <w:rPr>
          <w:rFonts w:ascii="Arial" w:hAnsi="Arial" w:cs="Arial"/>
          <w:bCs/>
          <w:sz w:val="16"/>
          <w:szCs w:val="16"/>
          <w:lang w:val="pt-BR"/>
        </w:rPr>
        <w:t>unitário por item</w:t>
      </w:r>
      <w:r w:rsidRPr="00B84B73">
        <w:rPr>
          <w:rFonts w:ascii="Arial" w:hAnsi="Arial" w:cs="Arial"/>
          <w:bCs/>
          <w:sz w:val="16"/>
          <w:szCs w:val="16"/>
        </w:rPr>
        <w:t xml:space="preserve">. </w:t>
      </w:r>
      <w:r w:rsidRPr="0098444F">
        <w:rPr>
          <w:rFonts w:ascii="Arial" w:hAnsi="Arial" w:cs="Arial"/>
          <w:bCs/>
          <w:sz w:val="16"/>
          <w:szCs w:val="16"/>
        </w:rPr>
        <w:t xml:space="preserve">INICIO DO </w:t>
      </w:r>
      <w:bookmarkStart w:id="4" w:name="_Hlk134177508"/>
      <w:r w:rsidRPr="0098444F">
        <w:rPr>
          <w:rFonts w:ascii="Arial" w:hAnsi="Arial" w:cs="Arial"/>
          <w:bCs/>
          <w:sz w:val="16"/>
          <w:szCs w:val="16"/>
        </w:rPr>
        <w:t xml:space="preserve">RECEBIMENTO DAS PROPOSTAS: das </w:t>
      </w:r>
      <w:r w:rsidR="00727354" w:rsidRPr="0098444F">
        <w:rPr>
          <w:rFonts w:ascii="Arial" w:hAnsi="Arial" w:cs="Arial"/>
          <w:bCs/>
          <w:sz w:val="16"/>
          <w:szCs w:val="16"/>
          <w:lang w:val="pt-BR"/>
        </w:rPr>
        <w:t>1</w:t>
      </w:r>
      <w:r w:rsidR="00A627EE" w:rsidRPr="0098444F">
        <w:rPr>
          <w:rFonts w:ascii="Arial" w:hAnsi="Arial" w:cs="Arial"/>
          <w:bCs/>
          <w:sz w:val="16"/>
          <w:szCs w:val="16"/>
          <w:lang w:val="pt-BR"/>
        </w:rPr>
        <w:t>0</w:t>
      </w:r>
      <w:r w:rsidRPr="0098444F">
        <w:rPr>
          <w:rFonts w:ascii="Arial" w:hAnsi="Arial" w:cs="Arial"/>
          <w:bCs/>
          <w:sz w:val="16"/>
          <w:szCs w:val="16"/>
        </w:rPr>
        <w:t xml:space="preserve">:00 horas do dia </w:t>
      </w:r>
      <w:r w:rsidR="002D1D06">
        <w:rPr>
          <w:rFonts w:ascii="Arial" w:hAnsi="Arial" w:cs="Arial"/>
          <w:bCs/>
          <w:sz w:val="16"/>
          <w:szCs w:val="16"/>
          <w:lang w:val="pt-BR"/>
        </w:rPr>
        <w:t>08/05</w:t>
      </w:r>
      <w:r w:rsidR="00F13FA1" w:rsidRPr="0098444F">
        <w:rPr>
          <w:rFonts w:ascii="Arial" w:hAnsi="Arial" w:cs="Arial"/>
          <w:bCs/>
          <w:sz w:val="16"/>
          <w:szCs w:val="16"/>
          <w:lang w:val="pt-BR"/>
        </w:rPr>
        <w:t>/2023</w:t>
      </w:r>
      <w:r w:rsidRPr="0098444F">
        <w:rPr>
          <w:rFonts w:ascii="Arial" w:hAnsi="Arial" w:cs="Arial"/>
          <w:bCs/>
          <w:sz w:val="16"/>
          <w:szCs w:val="16"/>
        </w:rPr>
        <w:t xml:space="preserve">; FIM DO RECEBIMENTO DAS PROPOSTAS: às </w:t>
      </w:r>
      <w:r w:rsidR="00727354" w:rsidRPr="0098444F">
        <w:rPr>
          <w:rFonts w:ascii="Arial" w:hAnsi="Arial" w:cs="Arial"/>
          <w:bCs/>
          <w:sz w:val="16"/>
          <w:szCs w:val="16"/>
          <w:lang w:val="pt-BR"/>
        </w:rPr>
        <w:t>1</w:t>
      </w:r>
      <w:r w:rsidR="00A627EE" w:rsidRPr="0098444F">
        <w:rPr>
          <w:rFonts w:ascii="Arial" w:hAnsi="Arial" w:cs="Arial"/>
          <w:bCs/>
          <w:sz w:val="16"/>
          <w:szCs w:val="16"/>
          <w:lang w:val="pt-BR"/>
        </w:rPr>
        <w:t>0</w:t>
      </w:r>
      <w:r w:rsidRPr="0098444F">
        <w:rPr>
          <w:rFonts w:ascii="Arial" w:hAnsi="Arial" w:cs="Arial"/>
          <w:bCs/>
          <w:sz w:val="16"/>
          <w:szCs w:val="16"/>
        </w:rPr>
        <w:t xml:space="preserve">:00 horas do dia </w:t>
      </w:r>
      <w:r w:rsidR="002D1D06">
        <w:rPr>
          <w:rFonts w:ascii="Arial" w:hAnsi="Arial" w:cs="Arial"/>
          <w:bCs/>
          <w:sz w:val="16"/>
          <w:szCs w:val="16"/>
          <w:lang w:val="pt-BR"/>
        </w:rPr>
        <w:t>19/05</w:t>
      </w:r>
      <w:r w:rsidR="00F13FA1" w:rsidRPr="0098444F">
        <w:rPr>
          <w:rFonts w:ascii="Arial" w:hAnsi="Arial" w:cs="Arial"/>
          <w:bCs/>
          <w:sz w:val="16"/>
          <w:szCs w:val="16"/>
          <w:lang w:val="pt-BR"/>
        </w:rPr>
        <w:t>/2023</w:t>
      </w:r>
      <w:r w:rsidRPr="0098444F">
        <w:rPr>
          <w:rFonts w:ascii="Arial" w:hAnsi="Arial" w:cs="Arial"/>
          <w:bCs/>
          <w:sz w:val="16"/>
          <w:szCs w:val="16"/>
        </w:rPr>
        <w:t xml:space="preserve">; ABERTURA E JULGAMENTO DAS PROPOSTAS: às </w:t>
      </w:r>
      <w:r w:rsidR="00727354" w:rsidRPr="0098444F">
        <w:rPr>
          <w:rFonts w:ascii="Arial" w:hAnsi="Arial" w:cs="Arial"/>
          <w:bCs/>
          <w:sz w:val="16"/>
          <w:szCs w:val="16"/>
          <w:lang w:val="pt-BR"/>
        </w:rPr>
        <w:t>1</w:t>
      </w:r>
      <w:r w:rsidR="00A627EE" w:rsidRPr="0098444F">
        <w:rPr>
          <w:rFonts w:ascii="Arial" w:hAnsi="Arial" w:cs="Arial"/>
          <w:bCs/>
          <w:sz w:val="16"/>
          <w:szCs w:val="16"/>
          <w:lang w:val="pt-BR"/>
        </w:rPr>
        <w:t>0</w:t>
      </w:r>
      <w:r w:rsidRPr="0098444F">
        <w:rPr>
          <w:rFonts w:ascii="Arial" w:hAnsi="Arial" w:cs="Arial"/>
          <w:bCs/>
          <w:sz w:val="16"/>
          <w:szCs w:val="16"/>
        </w:rPr>
        <w:t xml:space="preserve">:00 horas do dia </w:t>
      </w:r>
      <w:r w:rsidR="002D1D06">
        <w:rPr>
          <w:rFonts w:ascii="Arial" w:hAnsi="Arial" w:cs="Arial"/>
          <w:bCs/>
          <w:sz w:val="16"/>
          <w:szCs w:val="16"/>
          <w:lang w:val="pt-BR"/>
        </w:rPr>
        <w:t>19/05</w:t>
      </w:r>
      <w:r w:rsidR="00F50417" w:rsidRPr="0098444F">
        <w:rPr>
          <w:rFonts w:ascii="Arial" w:hAnsi="Arial" w:cs="Arial"/>
          <w:bCs/>
          <w:sz w:val="16"/>
          <w:szCs w:val="16"/>
          <w:lang w:val="pt-BR"/>
        </w:rPr>
        <w:t>/2023</w:t>
      </w:r>
      <w:r w:rsidRPr="0098444F">
        <w:rPr>
          <w:rFonts w:ascii="Arial" w:hAnsi="Arial" w:cs="Arial"/>
          <w:bCs/>
          <w:sz w:val="16"/>
          <w:szCs w:val="16"/>
        </w:rPr>
        <w:t>; INÍCIO DA SESSÃO DE DISPUTA DE PREÇOS: às 1</w:t>
      </w:r>
      <w:r w:rsidR="00A627EE" w:rsidRPr="0098444F">
        <w:rPr>
          <w:rFonts w:ascii="Arial" w:hAnsi="Arial" w:cs="Arial"/>
          <w:bCs/>
          <w:sz w:val="16"/>
          <w:szCs w:val="16"/>
          <w:lang w:val="pt-BR"/>
        </w:rPr>
        <w:t>1</w:t>
      </w:r>
      <w:r w:rsidRPr="0098444F">
        <w:rPr>
          <w:rFonts w:ascii="Arial" w:hAnsi="Arial" w:cs="Arial"/>
          <w:bCs/>
          <w:sz w:val="16"/>
          <w:szCs w:val="16"/>
        </w:rPr>
        <w:t xml:space="preserve">:00 horas do dia </w:t>
      </w:r>
      <w:r w:rsidR="002D1D06">
        <w:rPr>
          <w:rFonts w:ascii="Arial" w:hAnsi="Arial" w:cs="Arial"/>
          <w:bCs/>
          <w:sz w:val="16"/>
          <w:szCs w:val="16"/>
          <w:lang w:val="pt-BR"/>
        </w:rPr>
        <w:t>19/05</w:t>
      </w:r>
      <w:r w:rsidR="00F50417" w:rsidRPr="0098444F">
        <w:rPr>
          <w:rFonts w:ascii="Arial" w:hAnsi="Arial" w:cs="Arial"/>
          <w:bCs/>
          <w:sz w:val="16"/>
          <w:szCs w:val="16"/>
          <w:lang w:val="pt-BR"/>
        </w:rPr>
        <w:t>/2023</w:t>
      </w:r>
      <w:r w:rsidRPr="0098444F">
        <w:rPr>
          <w:rFonts w:ascii="Arial" w:hAnsi="Arial" w:cs="Arial"/>
          <w:bCs/>
          <w:sz w:val="16"/>
          <w:szCs w:val="16"/>
        </w:rPr>
        <w:t xml:space="preserve">. REFERÊNCIA DE TEMPO: horário de Brasília (DF). LOCAL: Portal Bolsa Nacional de Compras – BNC </w:t>
      </w:r>
      <w:hyperlink r:id="rId5" w:history="1">
        <w:r w:rsidRPr="0098444F">
          <w:rPr>
            <w:rStyle w:val="Hyperlink"/>
            <w:rFonts w:ascii="Arial" w:hAnsi="Arial" w:cs="Arial"/>
            <w:bCs/>
            <w:color w:val="auto"/>
            <w:sz w:val="16"/>
            <w:szCs w:val="16"/>
            <w:u w:val="none"/>
          </w:rPr>
          <w:t>www.bnc.org.br</w:t>
        </w:r>
      </w:hyperlink>
      <w:r w:rsidRPr="0098444F">
        <w:rPr>
          <w:rFonts w:ascii="Arial" w:hAnsi="Arial" w:cs="Arial"/>
          <w:bCs/>
          <w:sz w:val="16"/>
          <w:szCs w:val="16"/>
        </w:rPr>
        <w:t>. Edital na íntegra:</w:t>
      </w:r>
      <w:r w:rsidRPr="00B84B73">
        <w:rPr>
          <w:rFonts w:ascii="Arial" w:hAnsi="Arial" w:cs="Arial"/>
          <w:bCs/>
          <w:sz w:val="16"/>
          <w:szCs w:val="16"/>
        </w:rPr>
        <w:t xml:space="preserve"> à disposição dos interessados no site da BNC: </w:t>
      </w:r>
      <w:hyperlink r:id="rId6" w:history="1">
        <w:r w:rsidRPr="00B84B73">
          <w:rPr>
            <w:rStyle w:val="Hyperlink"/>
            <w:rFonts w:ascii="Arial" w:hAnsi="Arial" w:cs="Arial"/>
            <w:bCs/>
            <w:color w:val="auto"/>
            <w:sz w:val="16"/>
            <w:szCs w:val="16"/>
            <w:u w:val="none"/>
          </w:rPr>
          <w:t>www.bnc.org.br</w:t>
        </w:r>
      </w:hyperlink>
      <w:r w:rsidRPr="00B84B73">
        <w:rPr>
          <w:rFonts w:ascii="Arial" w:hAnsi="Arial" w:cs="Arial"/>
          <w:bCs/>
          <w:sz w:val="16"/>
          <w:szCs w:val="16"/>
        </w:rPr>
        <w:t xml:space="preserve"> ou através do site- Portal da Transparência: saolourencodamata.pe.gov.br.</w:t>
      </w:r>
    </w:p>
    <w:bookmarkEnd w:id="0"/>
    <w:bookmarkEnd w:id="4"/>
    <w:p w14:paraId="2AA818C9" w14:textId="6C689352" w:rsidR="00030A4E" w:rsidRPr="00B84B73" w:rsidRDefault="00030A4E" w:rsidP="00F13FA1">
      <w:pPr>
        <w:pStyle w:val="TR-2"/>
        <w:keepNext/>
        <w:keepLines/>
        <w:numPr>
          <w:ilvl w:val="0"/>
          <w:numId w:val="0"/>
        </w:numPr>
        <w:spacing w:after="0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 xml:space="preserve">São Lourenço da Mata, </w:t>
      </w:r>
      <w:r w:rsidR="002D1D06">
        <w:rPr>
          <w:rFonts w:ascii="Arial" w:hAnsi="Arial" w:cs="Arial"/>
          <w:bCs/>
          <w:sz w:val="16"/>
          <w:szCs w:val="16"/>
          <w:lang w:val="pt-BR"/>
        </w:rPr>
        <w:t xml:space="preserve">08 de maio </w:t>
      </w:r>
      <w:r w:rsidR="00F13FA1" w:rsidRPr="00B84B73">
        <w:rPr>
          <w:rFonts w:ascii="Arial" w:hAnsi="Arial" w:cs="Arial"/>
          <w:bCs/>
          <w:sz w:val="16"/>
          <w:szCs w:val="16"/>
          <w:lang w:val="pt-BR"/>
        </w:rPr>
        <w:t xml:space="preserve"> de 2023</w:t>
      </w:r>
      <w:r w:rsidRPr="00B84B73">
        <w:rPr>
          <w:rFonts w:ascii="Arial" w:hAnsi="Arial" w:cs="Arial"/>
          <w:bCs/>
          <w:sz w:val="16"/>
          <w:szCs w:val="16"/>
        </w:rPr>
        <w:t>.</w:t>
      </w:r>
    </w:p>
    <w:p w14:paraId="57D8277D" w14:textId="0EF7B366" w:rsidR="00E57D2C" w:rsidRPr="00B84B73" w:rsidRDefault="00357D95" w:rsidP="00F13FA1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>Joselane</w:t>
      </w:r>
      <w:r w:rsidR="006B0490" w:rsidRPr="00B84B73">
        <w:rPr>
          <w:rFonts w:ascii="Arial" w:hAnsi="Arial" w:cs="Arial"/>
          <w:bCs/>
          <w:sz w:val="16"/>
          <w:szCs w:val="16"/>
        </w:rPr>
        <w:t xml:space="preserve"> </w:t>
      </w:r>
      <w:r w:rsidRPr="00B84B73">
        <w:rPr>
          <w:rFonts w:ascii="Arial" w:hAnsi="Arial" w:cs="Arial"/>
          <w:bCs/>
          <w:sz w:val="16"/>
          <w:szCs w:val="16"/>
        </w:rPr>
        <w:t>M</w:t>
      </w:r>
      <w:r w:rsidR="00F578F6" w:rsidRPr="00B84B73">
        <w:rPr>
          <w:rFonts w:ascii="Arial" w:hAnsi="Arial" w:cs="Arial"/>
          <w:bCs/>
          <w:sz w:val="16"/>
          <w:szCs w:val="16"/>
        </w:rPr>
        <w:t>aria</w:t>
      </w:r>
      <w:r w:rsidRPr="00B84B73">
        <w:rPr>
          <w:rFonts w:ascii="Arial" w:hAnsi="Arial" w:cs="Arial"/>
          <w:bCs/>
          <w:sz w:val="16"/>
          <w:szCs w:val="16"/>
        </w:rPr>
        <w:t xml:space="preserve"> Silva</w:t>
      </w:r>
    </w:p>
    <w:p w14:paraId="1A6FDA1A" w14:textId="4EBF8948" w:rsidR="00F969B3" w:rsidRPr="00B84B73" w:rsidRDefault="00E57D2C" w:rsidP="006B0490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>Pre</w:t>
      </w:r>
      <w:r w:rsidR="00E0690A" w:rsidRPr="00B84B73">
        <w:rPr>
          <w:rFonts w:ascii="Arial" w:hAnsi="Arial" w:cs="Arial"/>
          <w:bCs/>
          <w:sz w:val="16"/>
          <w:szCs w:val="16"/>
        </w:rPr>
        <w:t>goeir</w:t>
      </w:r>
      <w:r w:rsidR="00357D95" w:rsidRPr="00B84B73">
        <w:rPr>
          <w:rFonts w:ascii="Arial" w:hAnsi="Arial" w:cs="Arial"/>
          <w:bCs/>
          <w:sz w:val="16"/>
          <w:szCs w:val="16"/>
        </w:rPr>
        <w:t>a</w:t>
      </w:r>
      <w:r w:rsidR="00E0690A" w:rsidRPr="00B84B73">
        <w:rPr>
          <w:rFonts w:ascii="Arial" w:hAnsi="Arial" w:cs="Arial"/>
          <w:bCs/>
          <w:sz w:val="16"/>
          <w:szCs w:val="16"/>
        </w:rPr>
        <w:t xml:space="preserve"> Públic</w:t>
      </w:r>
      <w:r w:rsidR="00357D95" w:rsidRPr="00B84B73">
        <w:rPr>
          <w:rFonts w:ascii="Arial" w:hAnsi="Arial" w:cs="Arial"/>
          <w:bCs/>
          <w:sz w:val="16"/>
          <w:szCs w:val="16"/>
        </w:rPr>
        <w:t>a</w:t>
      </w:r>
    </w:p>
    <w:p w14:paraId="500EDC4E" w14:textId="77777777" w:rsidR="00F969B3" w:rsidRPr="00B84B73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65267367" w14:textId="77777777" w:rsidR="00F969B3" w:rsidRPr="00B84B73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F2612CF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2AC4140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65501AFA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D27C3C8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98EBD21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3FA5CED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CBC3F0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228D836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3FB3335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B84B73">
        <w:rPr>
          <w:rFonts w:ascii="Arial" w:hAnsi="Arial" w:cs="Arial"/>
          <w:bCs/>
          <w:sz w:val="16"/>
          <w:szCs w:val="16"/>
        </w:rPr>
        <w:t xml:space="preserve">    </w:t>
      </w:r>
    </w:p>
    <w:p w14:paraId="06E85CD0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1B3D58FA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1B8B3841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6F9C963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7AFC882" w14:textId="77777777" w:rsidR="00F969B3" w:rsidRPr="00B84B73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sectPr w:rsidR="00F969B3" w:rsidRPr="00B84B73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????????????¡§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8984718">
    <w:abstractNumId w:val="0"/>
  </w:num>
  <w:num w:numId="2" w16cid:durableId="176542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977D2"/>
    <w:rsid w:val="00112EF5"/>
    <w:rsid w:val="00186173"/>
    <w:rsid w:val="001D7510"/>
    <w:rsid w:val="001F1F04"/>
    <w:rsid w:val="001F535F"/>
    <w:rsid w:val="002230F5"/>
    <w:rsid w:val="00282C94"/>
    <w:rsid w:val="00291E58"/>
    <w:rsid w:val="002A669A"/>
    <w:rsid w:val="002D1D06"/>
    <w:rsid w:val="002D7F9C"/>
    <w:rsid w:val="003557FB"/>
    <w:rsid w:val="00357D95"/>
    <w:rsid w:val="003716E3"/>
    <w:rsid w:val="00417BDF"/>
    <w:rsid w:val="00504592"/>
    <w:rsid w:val="005146ED"/>
    <w:rsid w:val="0058656D"/>
    <w:rsid w:val="005902C7"/>
    <w:rsid w:val="00614038"/>
    <w:rsid w:val="00626B62"/>
    <w:rsid w:val="006657FA"/>
    <w:rsid w:val="006718B6"/>
    <w:rsid w:val="00694C04"/>
    <w:rsid w:val="00696591"/>
    <w:rsid w:val="006B0490"/>
    <w:rsid w:val="006D64F2"/>
    <w:rsid w:val="006E6805"/>
    <w:rsid w:val="00727354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D358D"/>
    <w:rsid w:val="008E19ED"/>
    <w:rsid w:val="0098444F"/>
    <w:rsid w:val="009934B5"/>
    <w:rsid w:val="009F7A23"/>
    <w:rsid w:val="00A076CC"/>
    <w:rsid w:val="00A14699"/>
    <w:rsid w:val="00A627EE"/>
    <w:rsid w:val="00A67FB7"/>
    <w:rsid w:val="00B84B73"/>
    <w:rsid w:val="00BA1101"/>
    <w:rsid w:val="00BD6C1F"/>
    <w:rsid w:val="00C03F7B"/>
    <w:rsid w:val="00C25218"/>
    <w:rsid w:val="00C456B3"/>
    <w:rsid w:val="00C62A52"/>
    <w:rsid w:val="00CB5171"/>
    <w:rsid w:val="00D05F2B"/>
    <w:rsid w:val="00D16F69"/>
    <w:rsid w:val="00D337B5"/>
    <w:rsid w:val="00D87E59"/>
    <w:rsid w:val="00D95B3E"/>
    <w:rsid w:val="00D964DE"/>
    <w:rsid w:val="00DC6246"/>
    <w:rsid w:val="00DF151E"/>
    <w:rsid w:val="00E0690A"/>
    <w:rsid w:val="00E51B07"/>
    <w:rsid w:val="00E57D2C"/>
    <w:rsid w:val="00F103D9"/>
    <w:rsid w:val="00F13FA1"/>
    <w:rsid w:val="00F22148"/>
    <w:rsid w:val="00F40B46"/>
    <w:rsid w:val="00F50417"/>
    <w:rsid w:val="00F578F6"/>
    <w:rsid w:val="00F743E9"/>
    <w:rsid w:val="00F969B3"/>
    <w:rsid w:val="00FB4AC6"/>
    <w:rsid w:val="00FB4B86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nc.org.br" TargetMode="External"/><Relationship Id="rId5" Type="http://schemas.openxmlformats.org/officeDocument/2006/relationships/hyperlink" Target="http://www.bnc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18</cp:revision>
  <dcterms:created xsi:type="dcterms:W3CDTF">2023-02-06T17:23:00Z</dcterms:created>
  <dcterms:modified xsi:type="dcterms:W3CDTF">2023-05-05T14:23:00Z</dcterms:modified>
</cp:coreProperties>
</file>